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F7060" w14:textId="076DFB36" w:rsidR="00207C3E" w:rsidRPr="003E059E" w:rsidRDefault="00F779D5" w:rsidP="00FF4F86">
      <w:pPr>
        <w:autoSpaceDE w:val="0"/>
        <w:autoSpaceDN w:val="0"/>
        <w:adjustRightInd w:val="0"/>
        <w:rPr>
          <w:rFonts w:ascii="Arial" w:hAnsi="Arial" w:cs="Arial"/>
          <w:sz w:val="20"/>
          <w:szCs w:val="20"/>
        </w:rPr>
      </w:pPr>
      <w:r>
        <w:rPr>
          <w:rFonts w:ascii="Arial" w:hAnsi="Arial" w:cs="Arial"/>
          <w:b/>
          <w:bCs/>
          <w:sz w:val="20"/>
          <w:szCs w:val="20"/>
        </w:rPr>
        <w:t xml:space="preserve">Algemene Voorwaarden </w:t>
      </w:r>
      <w:r w:rsidR="00207C3E">
        <w:rPr>
          <w:rFonts w:ascii="Arial" w:hAnsi="Arial" w:cs="Arial"/>
          <w:b/>
          <w:bCs/>
          <w:sz w:val="20"/>
          <w:szCs w:val="20"/>
        </w:rPr>
        <w:t xml:space="preserve">- </w:t>
      </w:r>
      <w:r w:rsidR="00207C3E" w:rsidRPr="00F90AF9">
        <w:rPr>
          <w:rFonts w:ascii="Arial" w:hAnsi="Arial" w:cs="Arial"/>
          <w:b/>
          <w:bCs/>
          <w:sz w:val="20"/>
          <w:szCs w:val="20"/>
        </w:rPr>
        <w:t>neutrale versie</w:t>
      </w:r>
    </w:p>
    <w:p w14:paraId="512D2576" w14:textId="77777777" w:rsidR="007572E0" w:rsidRDefault="007572E0" w:rsidP="00FF4F86">
      <w:pPr>
        <w:pStyle w:val="a3"/>
        <w:spacing w:before="0" w:beforeAutospacing="0" w:after="0" w:afterAutospacing="0"/>
        <w:rPr>
          <w:rFonts w:ascii="Arial" w:hAnsi="Arial" w:cs="Arial"/>
          <w:sz w:val="20"/>
          <w:szCs w:val="20"/>
        </w:rPr>
      </w:pPr>
    </w:p>
    <w:p w14:paraId="15FCC2A8" w14:textId="77777777" w:rsidR="00F91277" w:rsidRPr="00A80FEE"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00B3515A" w14:textId="60A86741"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3C54FD">
        <w:rPr>
          <w:rFonts w:ascii="Arial" w:hAnsi="Arial" w:cs="Arial"/>
          <w:sz w:val="20"/>
          <w:szCs w:val="20"/>
        </w:rPr>
        <w:t>8</w:t>
      </w:r>
      <w:r w:rsidR="00F91277" w:rsidRPr="00A80FEE">
        <w:rPr>
          <w:rFonts w:ascii="Arial" w:hAnsi="Arial" w:cs="Arial"/>
          <w:sz w:val="20"/>
          <w:szCs w:val="20"/>
        </w:rPr>
        <w:t xml:space="preserve"> - Aanvullende of afwijkende bepalingen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a3"/>
        <w:spacing w:before="0" w:beforeAutospacing="0" w:after="0" w:afterAutospacing="0"/>
        <w:rPr>
          <w:rFonts w:ascii="Arial" w:hAnsi="Arial" w:cs="Arial"/>
          <w:sz w:val="20"/>
          <w:szCs w:val="20"/>
        </w:rPr>
      </w:pPr>
      <w:r w:rsidRPr="00A80FEE">
        <w:rPr>
          <w:rStyle w:val="a4"/>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a5"/>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a5"/>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a5"/>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a5"/>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a5"/>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a5"/>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a5"/>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a5"/>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a5"/>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a5"/>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a5"/>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a5"/>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FF4F86">
      <w:pPr>
        <w:rPr>
          <w:rFonts w:ascii="Arial" w:hAnsi="Arial" w:cs="Arial"/>
          <w:sz w:val="20"/>
          <w:szCs w:val="20"/>
        </w:rPr>
      </w:pPr>
    </w:p>
    <w:p w14:paraId="0942FD26" w14:textId="77777777" w:rsidR="00207C3E" w:rsidRPr="003E059E" w:rsidRDefault="00207C3E" w:rsidP="00FF4F86">
      <w:pPr>
        <w:pStyle w:val="a3"/>
        <w:spacing w:before="0" w:beforeAutospacing="0" w:after="0" w:afterAutospacing="0"/>
        <w:rPr>
          <w:rStyle w:val="a4"/>
          <w:rFonts w:ascii="Arial" w:hAnsi="Arial" w:cs="Arial"/>
          <w:sz w:val="20"/>
          <w:szCs w:val="20"/>
        </w:rPr>
      </w:pPr>
      <w:r w:rsidRPr="003E059E">
        <w:rPr>
          <w:rStyle w:val="a4"/>
          <w:rFonts w:ascii="Arial" w:hAnsi="Arial" w:cs="Arial"/>
          <w:sz w:val="20"/>
          <w:szCs w:val="20"/>
        </w:rPr>
        <w:t>Artikel 2 - Identiteit van de ondernemer</w:t>
      </w:r>
    </w:p>
    <w:p w14:paraId="6F8B2474" w14:textId="78B872C1" w:rsidR="00207C3E" w:rsidRPr="00B22EF6" w:rsidRDefault="00B22EF6" w:rsidP="00B22EF6">
      <w:pPr>
        <w:autoSpaceDE w:val="0"/>
        <w:autoSpaceDN w:val="0"/>
        <w:adjustRightInd w:val="0"/>
        <w:rPr>
          <w:rFonts w:ascii="Arial" w:hAnsi="Arial" w:cs="Arial"/>
          <w:sz w:val="20"/>
          <w:szCs w:val="20"/>
        </w:rPr>
      </w:pPr>
      <w:r w:rsidRPr="00B22EF6">
        <w:rPr>
          <w:rFonts w:ascii="Arial" w:hAnsi="Arial" w:cs="Arial"/>
          <w:sz w:val="20"/>
          <w:szCs w:val="20"/>
        </w:rPr>
        <w:t>Naam ondernemer:</w:t>
      </w:r>
      <w:r w:rsidR="00226571">
        <w:rPr>
          <w:rFonts w:ascii="Arial" w:hAnsi="Arial" w:cs="Arial"/>
          <w:sz w:val="20"/>
          <w:szCs w:val="20"/>
        </w:rPr>
        <w:t xml:space="preserve">  V&amp;V Wine</w:t>
      </w:r>
    </w:p>
    <w:p w14:paraId="33BBC9BB" w14:textId="296BF778" w:rsidR="00226571" w:rsidRDefault="00226571" w:rsidP="00FF4F86">
      <w:pPr>
        <w:autoSpaceDE w:val="0"/>
        <w:autoSpaceDN w:val="0"/>
        <w:adjustRightInd w:val="0"/>
        <w:rPr>
          <w:rFonts w:ascii="Arial" w:hAnsi="Arial" w:cs="Arial"/>
          <w:sz w:val="20"/>
          <w:szCs w:val="20"/>
        </w:rPr>
      </w:pPr>
    </w:p>
    <w:p w14:paraId="2E018FFC" w14:textId="0A775CD1" w:rsidR="00226571" w:rsidRDefault="00226571" w:rsidP="00FF4F86">
      <w:pPr>
        <w:autoSpaceDE w:val="0"/>
        <w:autoSpaceDN w:val="0"/>
        <w:adjustRightInd w:val="0"/>
        <w:rPr>
          <w:rFonts w:ascii="Arial" w:hAnsi="Arial" w:cs="Arial"/>
          <w:sz w:val="20"/>
          <w:szCs w:val="20"/>
        </w:rPr>
      </w:pPr>
      <w:r w:rsidRPr="00226571">
        <w:rPr>
          <w:rFonts w:ascii="Arial" w:hAnsi="Arial" w:cs="Arial"/>
          <w:sz w:val="20"/>
          <w:szCs w:val="20"/>
        </w:rPr>
        <w:t xml:space="preserve">Vestigingsadres:  </w:t>
      </w:r>
      <w:r>
        <w:rPr>
          <w:rFonts w:ascii="Arial" w:hAnsi="Arial" w:cs="Arial"/>
          <w:sz w:val="20"/>
          <w:szCs w:val="20"/>
        </w:rPr>
        <w:t>Oudelandseweg 286, 3194XD Hoogvlie Rotterdam</w:t>
      </w:r>
    </w:p>
    <w:p w14:paraId="17C97E75" w14:textId="28DD119C" w:rsidR="00207C3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lastRenderedPageBreak/>
        <w:t xml:space="preserve">Telefoonnummer: </w:t>
      </w:r>
      <w:r w:rsidR="00226571">
        <w:rPr>
          <w:rFonts w:ascii="Arial" w:hAnsi="Arial" w:cs="Arial"/>
          <w:sz w:val="20"/>
          <w:szCs w:val="20"/>
        </w:rPr>
        <w:t>+31 653619162</w:t>
      </w:r>
    </w:p>
    <w:p w14:paraId="477859D9" w14:textId="77777777" w:rsidR="00226571" w:rsidRDefault="00226571" w:rsidP="00226571">
      <w:pPr>
        <w:autoSpaceDE w:val="0"/>
        <w:autoSpaceDN w:val="0"/>
        <w:adjustRightInd w:val="0"/>
        <w:rPr>
          <w:rFonts w:ascii="Arial" w:hAnsi="Arial" w:cs="Arial"/>
          <w:sz w:val="20"/>
          <w:szCs w:val="20"/>
        </w:rPr>
      </w:pPr>
    </w:p>
    <w:p w14:paraId="5751BC2D" w14:textId="07B1B4F9" w:rsidR="00226571" w:rsidRPr="00226571" w:rsidRDefault="00226571" w:rsidP="00226571">
      <w:pPr>
        <w:autoSpaceDE w:val="0"/>
        <w:autoSpaceDN w:val="0"/>
        <w:adjustRightInd w:val="0"/>
        <w:rPr>
          <w:rFonts w:ascii="Arial" w:hAnsi="Arial" w:cs="Arial"/>
          <w:sz w:val="20"/>
          <w:szCs w:val="20"/>
        </w:rPr>
      </w:pPr>
      <w:r w:rsidRPr="00226571">
        <w:rPr>
          <w:rFonts w:ascii="Arial" w:hAnsi="Arial" w:cs="Arial"/>
          <w:sz w:val="20"/>
          <w:szCs w:val="20"/>
        </w:rPr>
        <w:t xml:space="preserve">Bereikbaarheid:  </w:t>
      </w:r>
    </w:p>
    <w:p w14:paraId="12B4D716" w14:textId="77777777" w:rsidR="00226571" w:rsidRDefault="00226571" w:rsidP="00226571">
      <w:pPr>
        <w:autoSpaceDE w:val="0"/>
        <w:autoSpaceDN w:val="0"/>
        <w:adjustRightInd w:val="0"/>
        <w:rPr>
          <w:rFonts w:ascii="Arial" w:hAnsi="Arial" w:cs="Arial"/>
          <w:sz w:val="20"/>
          <w:szCs w:val="20"/>
        </w:rPr>
      </w:pPr>
    </w:p>
    <w:p w14:paraId="43F95E25" w14:textId="6F1BA5CF" w:rsidR="00226571" w:rsidRPr="00226571" w:rsidRDefault="00226571" w:rsidP="00226571">
      <w:pPr>
        <w:autoSpaceDE w:val="0"/>
        <w:autoSpaceDN w:val="0"/>
        <w:adjustRightInd w:val="0"/>
        <w:rPr>
          <w:rFonts w:ascii="Arial" w:hAnsi="Arial" w:cs="Arial"/>
          <w:sz w:val="20"/>
          <w:szCs w:val="20"/>
        </w:rPr>
      </w:pPr>
      <w:r w:rsidRPr="00226571">
        <w:rPr>
          <w:rFonts w:ascii="Arial" w:hAnsi="Arial" w:cs="Arial"/>
          <w:sz w:val="20"/>
          <w:szCs w:val="20"/>
        </w:rPr>
        <w:t>Van Maandag t/m Vrijdag vanaf 09:00 tot 17:00</w:t>
      </w:r>
    </w:p>
    <w:p w14:paraId="69E7F46C" w14:textId="77777777" w:rsidR="00226571" w:rsidRPr="003E059E" w:rsidRDefault="00226571" w:rsidP="00FF4F86">
      <w:pPr>
        <w:autoSpaceDE w:val="0"/>
        <w:autoSpaceDN w:val="0"/>
        <w:adjustRightInd w:val="0"/>
        <w:rPr>
          <w:rFonts w:ascii="Arial" w:hAnsi="Arial" w:cs="Arial"/>
          <w:sz w:val="20"/>
          <w:szCs w:val="20"/>
        </w:rPr>
      </w:pPr>
    </w:p>
    <w:p w14:paraId="2804FC70" w14:textId="62C3FF51" w:rsidR="00207C3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E-mailadres: </w:t>
      </w:r>
      <w:hyperlink r:id="rId8" w:history="1">
        <w:r w:rsidR="00226571" w:rsidRPr="00AA1C38">
          <w:rPr>
            <w:rStyle w:val="ac"/>
            <w:rFonts w:ascii="Arial" w:hAnsi="Arial" w:cs="Arial"/>
            <w:sz w:val="20"/>
            <w:szCs w:val="20"/>
          </w:rPr>
          <w:t>info@v-v-wine-md.nl</w:t>
        </w:r>
      </w:hyperlink>
    </w:p>
    <w:p w14:paraId="023FE7C8" w14:textId="77777777" w:rsidR="00226571" w:rsidRPr="003E059E" w:rsidRDefault="00226571" w:rsidP="00FF4F86">
      <w:pPr>
        <w:autoSpaceDE w:val="0"/>
        <w:autoSpaceDN w:val="0"/>
        <w:adjustRightInd w:val="0"/>
        <w:rPr>
          <w:rFonts w:ascii="Arial" w:hAnsi="Arial" w:cs="Arial"/>
          <w:sz w:val="20"/>
          <w:szCs w:val="20"/>
        </w:rPr>
      </w:pPr>
    </w:p>
    <w:p w14:paraId="6255156C" w14:textId="20F0B3EB" w:rsidR="00207C3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KvK-nummer: </w:t>
      </w:r>
      <w:r w:rsidR="00226571">
        <w:rPr>
          <w:rFonts w:ascii="Arial" w:hAnsi="Arial" w:cs="Arial"/>
          <w:sz w:val="20"/>
          <w:szCs w:val="20"/>
        </w:rPr>
        <w:t>90462823</w:t>
      </w:r>
    </w:p>
    <w:p w14:paraId="4D3301E2" w14:textId="77777777" w:rsidR="00226571" w:rsidRPr="003E059E" w:rsidRDefault="00226571" w:rsidP="00FF4F86">
      <w:pPr>
        <w:autoSpaceDE w:val="0"/>
        <w:autoSpaceDN w:val="0"/>
        <w:adjustRightInd w:val="0"/>
        <w:rPr>
          <w:rFonts w:ascii="Arial" w:hAnsi="Arial" w:cs="Arial"/>
          <w:sz w:val="20"/>
          <w:szCs w:val="20"/>
        </w:rPr>
      </w:pPr>
    </w:p>
    <w:p w14:paraId="7523CE09" w14:textId="3D6BB686"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226571">
        <w:rPr>
          <w:rFonts w:ascii="Arial" w:hAnsi="Arial" w:cs="Arial"/>
          <w:sz w:val="20"/>
          <w:szCs w:val="20"/>
        </w:rPr>
        <w:t>NL004823981B86</w:t>
      </w:r>
    </w:p>
    <w:p w14:paraId="06DB80E9" w14:textId="77777777" w:rsidR="00DF4A59" w:rsidRPr="00A80FEE" w:rsidRDefault="00DF4A59" w:rsidP="00FF4F86">
      <w:pPr>
        <w:autoSpaceDE w:val="0"/>
        <w:autoSpaceDN w:val="0"/>
        <w:adjustRightInd w:val="0"/>
        <w:rPr>
          <w:rFonts w:ascii="Arial" w:hAnsi="Arial" w:cs="Arial"/>
          <w:sz w:val="20"/>
          <w:szCs w:val="20"/>
        </w:rPr>
      </w:pPr>
    </w:p>
    <w:p w14:paraId="6C1A4F74" w14:textId="77777777" w:rsidR="0064231A" w:rsidRPr="00A80FEE" w:rsidRDefault="0064231A" w:rsidP="00FF4F86">
      <w:pPr>
        <w:autoSpaceDE w:val="0"/>
        <w:autoSpaceDN w:val="0"/>
        <w:adjustRightInd w:val="0"/>
        <w:rPr>
          <w:rFonts w:ascii="Arial" w:hAnsi="Arial" w:cs="Arial"/>
          <w:sz w:val="20"/>
          <w:szCs w:val="20"/>
        </w:rPr>
      </w:pPr>
      <w:bookmarkStart w:id="0" w:name="_GoBack"/>
      <w:bookmarkEnd w:id="0"/>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a4"/>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a5"/>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a5"/>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a5"/>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FF4F86">
      <w:pPr>
        <w:pStyle w:val="a5"/>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5D6DACC4" w14:textId="03280DB7" w:rsidR="00394D29" w:rsidRPr="00A80FEE" w:rsidRDefault="00394D29"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207C3E" w:rsidRPr="00A80FEE">
        <w:rPr>
          <w:rStyle w:val="a4"/>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lastRenderedPageBreak/>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F86893">
      <w:pPr>
        <w:pStyle w:val="a5"/>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6718D5F7" w:rsidR="00394D29" w:rsidRPr="00A80FEE" w:rsidRDefault="00394D29" w:rsidP="00F86893">
      <w:pPr>
        <w:pStyle w:val="a5"/>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F86893">
      <w:pPr>
        <w:pStyle w:val="a5"/>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18607B19" w:rsidR="00394D29" w:rsidRPr="00A80FEE" w:rsidRDefault="00B14154" w:rsidP="00F86893">
      <w:pPr>
        <w:pStyle w:val="a5"/>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F86893">
      <w:pPr>
        <w:pStyle w:val="a5"/>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F86893">
      <w:pPr>
        <w:pStyle w:val="a5"/>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FF4F86">
      <w:pPr>
        <w:ind w:left="360"/>
        <w:rPr>
          <w:rFonts w:ascii="Arial" w:eastAsia="Times New Roman" w:hAnsi="Arial" w:cs="Arial"/>
          <w:sz w:val="20"/>
          <w:szCs w:val="20"/>
        </w:rPr>
      </w:pPr>
    </w:p>
    <w:p w14:paraId="76F2B98D" w14:textId="2A6777D4" w:rsidR="00394D29" w:rsidRPr="00A80FEE" w:rsidRDefault="007F2B2B" w:rsidP="00FF4F86">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a4"/>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FF4F86">
      <w:pPr>
        <w:pStyle w:val="a3"/>
        <w:spacing w:before="0" w:beforeAutospacing="0" w:after="0" w:afterAutospacing="0"/>
        <w:rPr>
          <w:rStyle w:val="a4"/>
          <w:rFonts w:ascii="Arial" w:hAnsi="Arial" w:cs="Arial"/>
          <w:b w:val="0"/>
          <w:i/>
          <w:sz w:val="20"/>
          <w:szCs w:val="20"/>
        </w:rPr>
      </w:pPr>
      <w:r w:rsidRPr="00A80FEE">
        <w:rPr>
          <w:rStyle w:val="a4"/>
          <w:rFonts w:ascii="Arial" w:hAnsi="Arial" w:cs="Arial"/>
          <w:b w:val="0"/>
          <w:i/>
          <w:sz w:val="20"/>
          <w:szCs w:val="20"/>
        </w:rPr>
        <w:t>Bij producten:</w:t>
      </w:r>
    </w:p>
    <w:p w14:paraId="24E7CCE7" w14:textId="4251C151" w:rsidR="00F35C80" w:rsidRPr="000C14E6" w:rsidRDefault="00F35C80" w:rsidP="00FF4F86">
      <w:pPr>
        <w:pStyle w:val="a5"/>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a5"/>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a5"/>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a5"/>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69FB5D16" w14:textId="77777777" w:rsidR="00F35C80" w:rsidRPr="00A80FEE" w:rsidRDefault="00F35C80" w:rsidP="00FF4F86">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FF4F86">
      <w:pPr>
        <w:pStyle w:val="a5"/>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FF4F86">
      <w:pPr>
        <w:pStyle w:val="a5"/>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FF4F86">
      <w:pPr>
        <w:rPr>
          <w:rFonts w:ascii="Arial" w:eastAsia="Times New Roman" w:hAnsi="Arial" w:cs="Arial"/>
          <w:sz w:val="20"/>
          <w:szCs w:val="20"/>
        </w:rPr>
      </w:pPr>
    </w:p>
    <w:p w14:paraId="75E4F073" w14:textId="77777777" w:rsidR="00A02452" w:rsidRPr="00A80FEE" w:rsidRDefault="00A02452" w:rsidP="00FF4F86">
      <w:pPr>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FF4F86">
      <w:pPr>
        <w:pStyle w:val="a5"/>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FF4F86">
      <w:pPr>
        <w:pStyle w:val="a5"/>
        <w:numPr>
          <w:ilvl w:val="0"/>
          <w:numId w:val="9"/>
        </w:numPr>
        <w:autoSpaceDE w:val="0"/>
        <w:autoSpaceDN w:val="0"/>
        <w:adjustRightInd w:val="0"/>
        <w:rPr>
          <w:rFonts w:ascii="Arial" w:hAnsi="Arial" w:cs="Arial"/>
          <w:sz w:val="20"/>
          <w:szCs w:val="20"/>
        </w:rPr>
      </w:pPr>
      <w:r w:rsidRPr="00A80FEE">
        <w:rPr>
          <w:rFonts w:ascii="Arial" w:hAnsi="Arial" w:cs="Arial"/>
          <w:sz w:val="20"/>
          <w:szCs w:val="20"/>
        </w:rPr>
        <w:lastRenderedPageBreak/>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FF4F86">
      <w:pPr>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a5"/>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a5"/>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a5"/>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a5"/>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a5"/>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a5"/>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a5"/>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FF4F86">
      <w:pPr>
        <w:pStyle w:val="a5"/>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FF4F86">
      <w:pPr>
        <w:pStyle w:val="a5"/>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FF4F86">
      <w:pPr>
        <w:pStyle w:val="a5"/>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FF4F86">
      <w:pPr>
        <w:pStyle w:val="a5"/>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FF4F86">
      <w:pPr>
        <w:pStyle w:val="a5"/>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FF4F86">
      <w:pPr>
        <w:pStyle w:val="a5"/>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FF4F86">
      <w:pPr>
        <w:pStyle w:val="a5"/>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FF4F86">
      <w:pPr>
        <w:pStyle w:val="a5"/>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FF4F86">
      <w:pPr>
        <w:pStyle w:val="a5"/>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FF4F86">
      <w:pPr>
        <w:pStyle w:val="a5"/>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FF4F86">
      <w:pPr>
        <w:autoSpaceDE w:val="0"/>
        <w:autoSpaceDN w:val="0"/>
        <w:adjustRightInd w:val="0"/>
        <w:rPr>
          <w:rFonts w:ascii="Arial" w:hAnsi="Arial" w:cs="Arial"/>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a4"/>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a5"/>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FF4F86">
      <w:pPr>
        <w:pStyle w:val="a5"/>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xml:space="preserve">, onverwijld doch binnen </w:t>
      </w:r>
      <w:r w:rsidRPr="00A80FEE">
        <w:rPr>
          <w:rFonts w:ascii="Arial" w:eastAsia="Times New Roman" w:hAnsi="Arial" w:cs="Arial"/>
          <w:sz w:val="20"/>
          <w:szCs w:val="20"/>
        </w:rPr>
        <w:lastRenderedPageBreak/>
        <w:t>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713FFCFD" w14:textId="75C082A6"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FF4F86">
      <w:pPr>
        <w:pStyle w:val="a5"/>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57ABFB3C" w14:textId="77777777" w:rsidR="004B4596" w:rsidRPr="00A80FEE" w:rsidRDefault="004B4596" w:rsidP="00FF4F86">
      <w:pPr>
        <w:pStyle w:val="a5"/>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35204107" w14:textId="7BF3535C" w:rsidR="00D51A00" w:rsidRDefault="00D51A00" w:rsidP="00FF4F86">
      <w:pPr>
        <w:pStyle w:val="a5"/>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FF4F86">
      <w:pPr>
        <w:pStyle w:val="a5"/>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FF4F86">
      <w:pPr>
        <w:pStyle w:val="a5"/>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FF4F86">
      <w:pPr>
        <w:pStyle w:val="a5"/>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FF4F86">
      <w:pPr>
        <w:autoSpaceDE w:val="0"/>
        <w:autoSpaceDN w:val="0"/>
        <w:adjustRightInd w:val="0"/>
        <w:rPr>
          <w:rFonts w:ascii="Arial" w:hAnsi="Arial" w:cs="Arial"/>
          <w:sz w:val="20"/>
          <w:szCs w:val="20"/>
        </w:rPr>
      </w:pPr>
    </w:p>
    <w:p w14:paraId="5F5BE836" w14:textId="6C40D815" w:rsidR="00FC0D06" w:rsidRPr="00A80FEE" w:rsidRDefault="00F6794A" w:rsidP="00FF4F86">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Prijsverhogingen binnen 3 maanden na de totstandkoming van de overeenkomst zijn alleen toegestaan indien zij het gevolg zijn van wettelijke regelingen of bepalingen.</w:t>
      </w:r>
    </w:p>
    <w:p w14:paraId="31F0AF0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FF4F86">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FF4F86">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FF4F86">
      <w:pPr>
        <w:rPr>
          <w:rFonts w:ascii="Arial" w:eastAsia="Times New Roman" w:hAnsi="Arial" w:cs="Arial"/>
          <w:sz w:val="20"/>
          <w:szCs w:val="20"/>
        </w:rPr>
      </w:pPr>
    </w:p>
    <w:p w14:paraId="09179392" w14:textId="583810B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FF4F86">
      <w:pPr>
        <w:pStyle w:val="a5"/>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FF4F86">
      <w:pPr>
        <w:pStyle w:val="a5"/>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a5"/>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3CED79D5"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FF4F86">
      <w:pPr>
        <w:rPr>
          <w:rFonts w:ascii="Arial" w:eastAsia="Times New Roman" w:hAnsi="Arial" w:cs="Arial"/>
          <w:sz w:val="20"/>
          <w:szCs w:val="20"/>
        </w:rPr>
      </w:pPr>
    </w:p>
    <w:p w14:paraId="383C61EC" w14:textId="0E8B1197" w:rsidR="008D1F86" w:rsidRPr="00A80FEE" w:rsidRDefault="008D1F86" w:rsidP="00FF4F86">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FF4F86">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14:textId="7777777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F86893">
      <w:pPr>
        <w:keepNext/>
        <w:rPr>
          <w:rFonts w:ascii="Arial" w:hAnsi="Arial" w:cs="Arial"/>
          <w:sz w:val="20"/>
          <w:szCs w:val="20"/>
        </w:rPr>
      </w:pPr>
      <w:r w:rsidRPr="00A80FEE">
        <w:rPr>
          <w:rFonts w:ascii="Arial" w:hAnsi="Arial" w:cs="Arial"/>
          <w:i/>
          <w:iCs/>
          <w:sz w:val="20"/>
          <w:szCs w:val="20"/>
        </w:rPr>
        <w:lastRenderedPageBreak/>
        <w:t>Verlenging</w:t>
      </w:r>
      <w:r w:rsidR="00F303E9" w:rsidRPr="00A80FEE">
        <w:rPr>
          <w:rFonts w:ascii="Arial" w:hAnsi="Arial" w:cs="Arial"/>
          <w:i/>
          <w:iCs/>
          <w:sz w:val="20"/>
          <w:szCs w:val="20"/>
        </w:rPr>
        <w:t>:</w:t>
      </w:r>
    </w:p>
    <w:p w14:paraId="534575D4" w14:textId="7461C03D" w:rsidR="008D1F86" w:rsidRPr="00A80FEE" w:rsidRDefault="008D1F86" w:rsidP="00F86893">
      <w:pPr>
        <w:keepNext/>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FF4F86">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FF4F86">
      <w:pPr>
        <w:rPr>
          <w:rFonts w:ascii="Arial" w:eastAsia="Times New Roman" w:hAnsi="Arial" w:cs="Arial"/>
          <w:sz w:val="20"/>
          <w:szCs w:val="20"/>
        </w:rPr>
      </w:pPr>
    </w:p>
    <w:p w14:paraId="647D0C99" w14:textId="7AC86FB0" w:rsidR="006B5F02" w:rsidRPr="00A80FEE" w:rsidRDefault="006B5F02" w:rsidP="00FF4F86">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FF4F86">
      <w:pPr>
        <w:rPr>
          <w:rFonts w:ascii="Arial" w:eastAsia="Times New Roman" w:hAnsi="Arial" w:cs="Arial"/>
          <w:sz w:val="20"/>
          <w:szCs w:val="20"/>
        </w:rPr>
      </w:pPr>
    </w:p>
    <w:p w14:paraId="5EBBDC95" w14:textId="7FA523D8"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t xml:space="preserve">Artikel 16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De ondernemer beschikt over een voldoende bekend gemaakte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14:textId="75AB0986"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lastRenderedPageBreak/>
        <w:t xml:space="preserve">Artikel 17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Geschillen</w:t>
      </w:r>
    </w:p>
    <w:p w14:paraId="23B02966" w14:textId="77777777" w:rsidR="006732F3" w:rsidRPr="003E059E" w:rsidRDefault="006732F3" w:rsidP="00FF4F86">
      <w:pPr>
        <w:numPr>
          <w:ilvl w:val="0"/>
          <w:numId w:val="23"/>
        </w:numPr>
        <w:rPr>
          <w:rFonts w:ascii="Arial" w:eastAsia="Times New Roman" w:hAnsi="Arial" w:cs="Arial"/>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p>
    <w:p w14:paraId="5B3EE22E" w14:textId="77777777" w:rsidR="000D2C9C" w:rsidRPr="00A80FEE" w:rsidRDefault="000D2C9C" w:rsidP="00FF4F86">
      <w:pPr>
        <w:rPr>
          <w:rFonts w:ascii="Arial" w:eastAsia="Times New Roman" w:hAnsi="Arial" w:cs="Arial"/>
          <w:sz w:val="20"/>
          <w:szCs w:val="20"/>
        </w:rPr>
      </w:pPr>
    </w:p>
    <w:p w14:paraId="589357EA" w14:textId="3D6AD83F" w:rsidR="005E23E4" w:rsidRPr="00A80FEE" w:rsidRDefault="005E23E4" w:rsidP="00FF4F86">
      <w:pPr>
        <w:rPr>
          <w:rFonts w:ascii="Arial" w:eastAsia="Times New Roman" w:hAnsi="Arial" w:cs="Arial"/>
          <w:sz w:val="20"/>
          <w:szCs w:val="20"/>
        </w:rPr>
      </w:pPr>
      <w:r w:rsidRPr="00A80FEE">
        <w:rPr>
          <w:rFonts w:ascii="Arial" w:eastAsia="Times New Roman" w:hAnsi="Arial" w:cs="Arial"/>
          <w:b/>
          <w:sz w:val="20"/>
          <w:szCs w:val="20"/>
        </w:rPr>
        <w:t>Artikel 1</w:t>
      </w:r>
      <w:r w:rsidR="003C54FD">
        <w:rPr>
          <w:rFonts w:ascii="Arial" w:eastAsia="Times New Roman" w:hAnsi="Arial" w:cs="Arial"/>
          <w:b/>
          <w:sz w:val="20"/>
          <w:szCs w:val="20"/>
        </w:rPr>
        <w:t>8</w:t>
      </w:r>
      <w:r w:rsidRPr="00A80FEE">
        <w:rPr>
          <w:rFonts w:ascii="Arial" w:eastAsia="Times New Roman" w:hAnsi="Arial" w:cs="Arial"/>
          <w:b/>
          <w:sz w:val="20"/>
          <w:szCs w:val="20"/>
        </w:rPr>
        <w:t xml:space="preserve"> </w:t>
      </w:r>
      <w:r w:rsidR="00207C3E" w:rsidRPr="00A80FEE">
        <w:rPr>
          <w:rStyle w:val="a4"/>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FF4F86">
      <w:pPr>
        <w:pStyle w:val="a3"/>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14:textId="77777777" w:rsidR="00F779D5" w:rsidRDefault="00F779D5">
      <w:pPr>
        <w:rPr>
          <w:rStyle w:val="a4"/>
          <w:rFonts w:ascii="Arial" w:hAnsi="Arial" w:cs="Arial"/>
          <w:sz w:val="20"/>
          <w:szCs w:val="20"/>
        </w:rPr>
      </w:pPr>
      <w:r>
        <w:rPr>
          <w:rStyle w:val="a4"/>
          <w:rFonts w:ascii="Arial" w:hAnsi="Arial" w:cs="Arial"/>
          <w:sz w:val="20"/>
          <w:szCs w:val="20"/>
        </w:rPr>
        <w:br w:type="page"/>
      </w:r>
    </w:p>
    <w:p w14:paraId="09D35F2D" w14:textId="3E86FF38" w:rsidR="00C813A2" w:rsidRPr="0097085C" w:rsidRDefault="00C813A2" w:rsidP="00FF4F86">
      <w:pPr>
        <w:pStyle w:val="a3"/>
        <w:spacing w:before="0" w:beforeAutospacing="0" w:after="0" w:afterAutospacing="0"/>
        <w:rPr>
          <w:rStyle w:val="a4"/>
          <w:rFonts w:ascii="Arial" w:hAnsi="Arial" w:cs="Arial"/>
          <w:b w:val="0"/>
          <w:bCs w:val="0"/>
          <w:sz w:val="20"/>
          <w:szCs w:val="20"/>
        </w:rPr>
      </w:pPr>
      <w:r w:rsidRPr="00A80FEE">
        <w:rPr>
          <w:rStyle w:val="a4"/>
          <w:rFonts w:ascii="Arial" w:hAnsi="Arial" w:cs="Arial"/>
          <w:sz w:val="20"/>
          <w:szCs w:val="20"/>
        </w:rPr>
        <w:lastRenderedPageBreak/>
        <w:t xml:space="preserve">Bijlage I: </w:t>
      </w:r>
      <w:r w:rsidR="00702FD7" w:rsidRPr="00A80FEE">
        <w:rPr>
          <w:rStyle w:val="a4"/>
          <w:rFonts w:ascii="Arial" w:hAnsi="Arial" w:cs="Arial"/>
          <w:sz w:val="20"/>
          <w:szCs w:val="20"/>
        </w:rPr>
        <w:t>Model</w:t>
      </w:r>
      <w:r w:rsidRPr="00A80FEE">
        <w:rPr>
          <w:rStyle w:val="a4"/>
          <w:rFonts w:ascii="Arial" w:hAnsi="Arial" w:cs="Arial"/>
          <w:sz w:val="20"/>
          <w:szCs w:val="20"/>
        </w:rPr>
        <w:t>formulier voor herroeping</w:t>
      </w:r>
    </w:p>
    <w:p w14:paraId="0CF70636" w14:textId="77777777" w:rsidR="00C813A2" w:rsidRPr="00A80FEE" w:rsidRDefault="00C813A2" w:rsidP="00FF4F86">
      <w:pPr>
        <w:pStyle w:val="a3"/>
        <w:spacing w:before="0" w:beforeAutospacing="0" w:after="0" w:afterAutospacing="0"/>
        <w:rPr>
          <w:rStyle w:val="a4"/>
          <w:rFonts w:ascii="Arial" w:hAnsi="Arial" w:cs="Arial"/>
          <w:sz w:val="20"/>
          <w:szCs w:val="20"/>
        </w:rPr>
      </w:pPr>
    </w:p>
    <w:p w14:paraId="7BB5F651" w14:textId="77777777" w:rsidR="00C813A2" w:rsidRPr="00A80FEE" w:rsidRDefault="00C813A2" w:rsidP="00FF4F86">
      <w:pPr>
        <w:pStyle w:val="a3"/>
        <w:spacing w:before="0" w:beforeAutospacing="0" w:after="0" w:afterAutospacing="0"/>
        <w:rPr>
          <w:rStyle w:val="a4"/>
          <w:rFonts w:ascii="Arial" w:hAnsi="Arial" w:cs="Arial"/>
          <w:sz w:val="20"/>
          <w:szCs w:val="20"/>
        </w:rPr>
      </w:pPr>
    </w:p>
    <w:p w14:paraId="0EB7842E" w14:textId="7910AE6D" w:rsidR="00C813A2" w:rsidRPr="00A80FEE" w:rsidRDefault="00702FD7" w:rsidP="00FF4F86">
      <w:pPr>
        <w:pStyle w:val="a3"/>
        <w:spacing w:before="0" w:beforeAutospacing="0" w:after="0" w:afterAutospacing="0"/>
        <w:rPr>
          <w:rStyle w:val="a4"/>
          <w:rFonts w:ascii="Arial" w:hAnsi="Arial" w:cs="Arial"/>
          <w:sz w:val="20"/>
          <w:szCs w:val="20"/>
        </w:rPr>
      </w:pPr>
      <w:r w:rsidRPr="00A80FEE">
        <w:rPr>
          <w:rStyle w:val="a4"/>
          <w:rFonts w:ascii="Arial" w:hAnsi="Arial" w:cs="Arial"/>
          <w:sz w:val="20"/>
          <w:szCs w:val="20"/>
        </w:rPr>
        <w:t>Model</w:t>
      </w:r>
      <w:r w:rsidR="00C813A2" w:rsidRPr="00A80FEE">
        <w:rPr>
          <w:rStyle w:val="a4"/>
          <w:rFonts w:ascii="Arial" w:hAnsi="Arial" w:cs="Arial"/>
          <w:sz w:val="20"/>
          <w:szCs w:val="20"/>
        </w:rPr>
        <w:t>formulier voor herroeping</w:t>
      </w:r>
    </w:p>
    <w:p w14:paraId="31568AD7" w14:textId="77777777" w:rsidR="00C813A2" w:rsidRPr="00A80FEE" w:rsidRDefault="00C813A2" w:rsidP="00FF4F86">
      <w:pPr>
        <w:pStyle w:val="a3"/>
        <w:spacing w:before="0" w:beforeAutospacing="0" w:after="0" w:afterAutospacing="0"/>
        <w:rPr>
          <w:rStyle w:val="a4"/>
          <w:rFonts w:ascii="Arial" w:hAnsi="Arial" w:cs="Arial"/>
          <w:sz w:val="20"/>
          <w:szCs w:val="20"/>
        </w:rPr>
      </w:pPr>
    </w:p>
    <w:p w14:paraId="60192170" w14:textId="77777777" w:rsidR="00C813A2" w:rsidRPr="00A80FEE" w:rsidRDefault="00C813A2" w:rsidP="00FF4F86">
      <w:pPr>
        <w:pStyle w:val="a3"/>
        <w:spacing w:before="0" w:beforeAutospacing="0" w:after="0" w:afterAutospacing="0"/>
        <w:rPr>
          <w:rStyle w:val="a4"/>
          <w:rFonts w:ascii="Arial" w:hAnsi="Arial" w:cs="Arial"/>
          <w:b w:val="0"/>
          <w:sz w:val="20"/>
          <w:szCs w:val="20"/>
        </w:rPr>
      </w:pPr>
      <w:r w:rsidRPr="00A80FEE">
        <w:rPr>
          <w:rStyle w:val="a4"/>
          <w:rFonts w:ascii="Arial" w:hAnsi="Arial" w:cs="Arial"/>
          <w:b w:val="0"/>
          <w:sz w:val="20"/>
          <w:szCs w:val="20"/>
        </w:rPr>
        <w:t>(dit formulier alleen invullen en terugzenden wanneer u de overeenkomst wilt herroepen)</w:t>
      </w:r>
    </w:p>
    <w:p w14:paraId="3F249C88" w14:textId="77777777" w:rsidR="00C813A2" w:rsidRPr="00A80FEE" w:rsidRDefault="00C813A2" w:rsidP="00FF4F86">
      <w:pPr>
        <w:pStyle w:val="a3"/>
        <w:spacing w:before="0" w:beforeAutospacing="0" w:after="0" w:afterAutospacing="0"/>
        <w:rPr>
          <w:rStyle w:val="a4"/>
          <w:rFonts w:ascii="Arial" w:hAnsi="Arial" w:cs="Arial"/>
          <w:b w:val="0"/>
          <w:sz w:val="20"/>
          <w:szCs w:val="20"/>
        </w:rPr>
      </w:pPr>
    </w:p>
    <w:p w14:paraId="7A95D4E2" w14:textId="77777777" w:rsidR="00C813A2" w:rsidRPr="00A80FEE" w:rsidRDefault="00C813A2" w:rsidP="00FF4F86">
      <w:pPr>
        <w:pStyle w:val="a3"/>
        <w:numPr>
          <w:ilvl w:val="0"/>
          <w:numId w:val="4"/>
        </w:numPr>
        <w:spacing w:before="0" w:beforeAutospacing="0" w:after="0" w:afterAutospacing="0"/>
        <w:rPr>
          <w:rStyle w:val="a4"/>
          <w:rFonts w:ascii="Arial" w:hAnsi="Arial" w:cs="Arial"/>
          <w:b w:val="0"/>
          <w:bCs w:val="0"/>
          <w:sz w:val="20"/>
          <w:szCs w:val="20"/>
        </w:rPr>
      </w:pPr>
      <w:r w:rsidRPr="00A80FEE">
        <w:rPr>
          <w:rStyle w:val="a4"/>
          <w:rFonts w:ascii="Arial" w:hAnsi="Arial" w:cs="Arial"/>
          <w:b w:val="0"/>
          <w:sz w:val="20"/>
          <w:szCs w:val="20"/>
        </w:rPr>
        <w:t xml:space="preserve">Aan: </w:t>
      </w:r>
      <w:r w:rsidRPr="00A80FEE">
        <w:rPr>
          <w:rStyle w:val="a4"/>
          <w:rFonts w:ascii="Arial" w:hAnsi="Arial" w:cs="Arial"/>
          <w:b w:val="0"/>
          <w:sz w:val="20"/>
          <w:szCs w:val="20"/>
        </w:rPr>
        <w:tab/>
        <w:t>[ naam ondernemer]</w:t>
      </w:r>
    </w:p>
    <w:p w14:paraId="6114ED3E" w14:textId="77777777" w:rsidR="00C813A2" w:rsidRPr="00A80FEE" w:rsidRDefault="00C813A2" w:rsidP="00FF4F86">
      <w:pPr>
        <w:pStyle w:val="a3"/>
        <w:ind w:left="1416"/>
        <w:rPr>
          <w:rStyle w:val="a4"/>
          <w:rFonts w:ascii="Arial" w:hAnsi="Arial" w:cs="Arial"/>
          <w:b w:val="0"/>
          <w:bCs w:val="0"/>
          <w:sz w:val="20"/>
          <w:szCs w:val="20"/>
        </w:rPr>
      </w:pPr>
      <w:r w:rsidRPr="00A80FEE">
        <w:rPr>
          <w:rStyle w:val="a4"/>
          <w:rFonts w:ascii="Arial" w:hAnsi="Arial" w:cs="Arial"/>
          <w:b w:val="0"/>
          <w:bCs w:val="0"/>
          <w:sz w:val="20"/>
          <w:szCs w:val="20"/>
        </w:rPr>
        <w:t>[ geografisch adres ondernemer]</w:t>
      </w:r>
    </w:p>
    <w:p w14:paraId="7ADE4933" w14:textId="77777777" w:rsidR="00C813A2" w:rsidRPr="00A80FEE" w:rsidRDefault="00C813A2" w:rsidP="00FF4F86">
      <w:pPr>
        <w:pStyle w:val="a3"/>
        <w:ind w:left="1416"/>
        <w:rPr>
          <w:rStyle w:val="a4"/>
          <w:rFonts w:ascii="Arial" w:hAnsi="Arial" w:cs="Arial"/>
          <w:b w:val="0"/>
          <w:bCs w:val="0"/>
          <w:sz w:val="20"/>
          <w:szCs w:val="20"/>
        </w:rPr>
      </w:pPr>
      <w:r w:rsidRPr="00A80FEE">
        <w:rPr>
          <w:rStyle w:val="a4"/>
          <w:rFonts w:ascii="Arial" w:hAnsi="Arial" w:cs="Arial"/>
          <w:b w:val="0"/>
          <w:bCs w:val="0"/>
          <w:sz w:val="20"/>
          <w:szCs w:val="20"/>
        </w:rPr>
        <w:t>[ faxnummer ondernemer, indien beschikbaar]</w:t>
      </w:r>
    </w:p>
    <w:p w14:paraId="3CAB1606" w14:textId="77777777" w:rsidR="00C813A2" w:rsidRPr="00A80FEE" w:rsidRDefault="00C813A2" w:rsidP="00FF4F86">
      <w:pPr>
        <w:pStyle w:val="a3"/>
        <w:ind w:left="1416"/>
        <w:rPr>
          <w:rStyle w:val="a4"/>
          <w:rFonts w:ascii="Arial" w:hAnsi="Arial" w:cs="Arial"/>
          <w:b w:val="0"/>
          <w:bCs w:val="0"/>
          <w:sz w:val="20"/>
          <w:szCs w:val="20"/>
        </w:rPr>
      </w:pPr>
      <w:r w:rsidRPr="00A80FEE">
        <w:rPr>
          <w:rStyle w:val="a4"/>
          <w:rFonts w:ascii="Arial" w:hAnsi="Arial" w:cs="Arial"/>
          <w:b w:val="0"/>
          <w:bCs w:val="0"/>
          <w:sz w:val="20"/>
          <w:szCs w:val="20"/>
        </w:rPr>
        <w:t>[ e-mailadres of elektronisch adres van ondernemer]</w:t>
      </w:r>
    </w:p>
    <w:p w14:paraId="0A78BE9F" w14:textId="77777777" w:rsidR="00C813A2" w:rsidRPr="00A80FEE" w:rsidRDefault="00C813A2" w:rsidP="00FF4F86">
      <w:pPr>
        <w:pStyle w:val="a3"/>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a3"/>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a3"/>
        <w:ind w:left="360"/>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FF4F86">
      <w:pPr>
        <w:pStyle w:val="a3"/>
        <w:ind w:left="360"/>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FF4F86">
      <w:pPr>
        <w:pStyle w:val="a3"/>
        <w:ind w:left="360"/>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FF4F86">
      <w:pPr>
        <w:pStyle w:val="a3"/>
        <w:ind w:left="360"/>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FF4F86">
      <w:pPr>
        <w:pStyle w:val="a3"/>
        <w:ind w:left="360"/>
        <w:rPr>
          <w:rFonts w:ascii="Arial" w:hAnsi="Arial" w:cs="Arial"/>
          <w:sz w:val="20"/>
          <w:szCs w:val="20"/>
        </w:rPr>
      </w:pPr>
    </w:p>
    <w:p w14:paraId="2078B634" w14:textId="77777777" w:rsidR="00C813A2" w:rsidRPr="00A80FEE" w:rsidRDefault="00C813A2" w:rsidP="00FF4F86">
      <w:pPr>
        <w:pStyle w:val="a3"/>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a3"/>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a3"/>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FF4F86">
      <w:pPr>
        <w:pStyle w:val="a5"/>
        <w:rPr>
          <w:rFonts w:ascii="Arial" w:hAnsi="Arial" w:cs="Arial"/>
          <w:sz w:val="20"/>
          <w:szCs w:val="20"/>
        </w:rPr>
      </w:pPr>
    </w:p>
    <w:p w14:paraId="718EE39C" w14:textId="77777777" w:rsidR="00C813A2" w:rsidRPr="00A80FEE" w:rsidRDefault="00C813A2" w:rsidP="00FF4F86">
      <w:pPr>
        <w:pStyle w:val="a3"/>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a5"/>
        <w:rPr>
          <w:rFonts w:ascii="Arial" w:hAnsi="Arial" w:cs="Arial"/>
          <w:sz w:val="20"/>
          <w:szCs w:val="20"/>
        </w:rPr>
      </w:pPr>
    </w:p>
    <w:p w14:paraId="5EC61CA4" w14:textId="77777777" w:rsidR="00C813A2" w:rsidRDefault="00C813A2" w:rsidP="00FF4F86">
      <w:pPr>
        <w:pStyle w:val="a3"/>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45329863" w14:textId="77777777" w:rsidR="001C559A" w:rsidRDefault="001C559A" w:rsidP="001C559A">
      <w:pPr>
        <w:pStyle w:val="a5"/>
        <w:rPr>
          <w:rFonts w:ascii="Arial" w:hAnsi="Arial" w:cs="Arial"/>
          <w:sz w:val="20"/>
          <w:szCs w:val="20"/>
        </w:rPr>
      </w:pPr>
    </w:p>
    <w:p w14:paraId="21293713" w14:textId="378BC686" w:rsidR="001C559A" w:rsidRPr="00A80FEE" w:rsidRDefault="001C559A" w:rsidP="00FF4F86">
      <w:pPr>
        <w:pStyle w:val="a3"/>
        <w:numPr>
          <w:ilvl w:val="0"/>
          <w:numId w:val="4"/>
        </w:numPr>
        <w:spacing w:before="0" w:beforeAutospacing="0" w:after="0" w:afterAutospacing="0"/>
        <w:rPr>
          <w:rFonts w:ascii="Arial" w:hAnsi="Arial" w:cs="Arial"/>
          <w:sz w:val="20"/>
          <w:szCs w:val="20"/>
        </w:rPr>
      </w:pPr>
      <w:r>
        <w:rPr>
          <w:rFonts w:ascii="Arial" w:hAnsi="Arial" w:cs="Arial"/>
          <w:sz w:val="20"/>
          <w:szCs w:val="20"/>
        </w:rPr>
        <w:t>[Datum]</w:t>
      </w:r>
    </w:p>
    <w:p w14:paraId="7145AD6C" w14:textId="77777777" w:rsidR="00C813A2" w:rsidRPr="00A80FEE" w:rsidRDefault="00C813A2" w:rsidP="00FF4F86">
      <w:pPr>
        <w:pStyle w:val="a5"/>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a4"/>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a4"/>
          <w:rFonts w:ascii="Arial" w:hAnsi="Arial" w:cs="Arial"/>
          <w:b w:val="0"/>
          <w:sz w:val="20"/>
          <w:szCs w:val="20"/>
        </w:rPr>
      </w:pPr>
    </w:p>
    <w:p w14:paraId="5DC7A577" w14:textId="77777777" w:rsidR="00C813A2" w:rsidRPr="00A80FEE" w:rsidRDefault="00C813A2" w:rsidP="00FF4F86">
      <w:pPr>
        <w:rPr>
          <w:rStyle w:val="a4"/>
          <w:rFonts w:ascii="Arial" w:hAnsi="Arial" w:cs="Arial"/>
          <w:b w:val="0"/>
          <w:sz w:val="20"/>
          <w:szCs w:val="20"/>
        </w:rPr>
      </w:pPr>
    </w:p>
    <w:p w14:paraId="4F23A949" w14:textId="77777777" w:rsidR="00C813A2" w:rsidRPr="00A80FEE" w:rsidRDefault="00C813A2" w:rsidP="00FF4F86">
      <w:pPr>
        <w:rPr>
          <w:rStyle w:val="a4"/>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9"/>
      <w:headerReference w:type="default" r:id="rId10"/>
      <w:footerReference w:type="even" r:id="rId11"/>
      <w:footerReference w:type="default" r:id="rId12"/>
      <w:headerReference w:type="first" r:id="rId13"/>
      <w:footerReference w:type="first" r:id="rId14"/>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20122" w14:textId="77777777" w:rsidR="00616D07" w:rsidRDefault="00616D07" w:rsidP="00D76227">
      <w:r>
        <w:separator/>
      </w:r>
    </w:p>
  </w:endnote>
  <w:endnote w:type="continuationSeparator" w:id="0">
    <w:p w14:paraId="6231CCD7" w14:textId="77777777" w:rsidR="00616D07" w:rsidRDefault="00616D07"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51CE" w14:textId="77777777" w:rsidR="00D76227" w:rsidRDefault="00D7622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8C3C0" w14:textId="77777777" w:rsidR="00D76227" w:rsidRDefault="00D7622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AAAA7" w14:textId="77777777" w:rsidR="00D76227" w:rsidRDefault="00D7622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71D9" w14:textId="77777777" w:rsidR="00616D07" w:rsidRDefault="00616D07" w:rsidP="00D76227">
      <w:r>
        <w:separator/>
      </w:r>
    </w:p>
  </w:footnote>
  <w:footnote w:type="continuationSeparator" w:id="0">
    <w:p w14:paraId="51C2C70C" w14:textId="77777777" w:rsidR="00616D07" w:rsidRDefault="00616D07"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FBFF" w14:textId="77777777" w:rsidR="00D76227" w:rsidRDefault="00D7622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6C1D" w14:textId="77777777" w:rsidR="00D76227" w:rsidRDefault="00D7622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A26F" w14:textId="77777777" w:rsidR="00D76227" w:rsidRDefault="00D7622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7523B"/>
    <w:rsid w:val="000A1172"/>
    <w:rsid w:val="000B4F1D"/>
    <w:rsid w:val="000C14E6"/>
    <w:rsid w:val="000D2B6D"/>
    <w:rsid w:val="000D2C9C"/>
    <w:rsid w:val="000E4B74"/>
    <w:rsid w:val="00106F73"/>
    <w:rsid w:val="00146A0D"/>
    <w:rsid w:val="00146EF7"/>
    <w:rsid w:val="001504E6"/>
    <w:rsid w:val="001518D6"/>
    <w:rsid w:val="00162914"/>
    <w:rsid w:val="001749ED"/>
    <w:rsid w:val="001A252C"/>
    <w:rsid w:val="001A31E5"/>
    <w:rsid w:val="001C559A"/>
    <w:rsid w:val="00207C3E"/>
    <w:rsid w:val="00221483"/>
    <w:rsid w:val="00226571"/>
    <w:rsid w:val="002404E5"/>
    <w:rsid w:val="00273A79"/>
    <w:rsid w:val="00280030"/>
    <w:rsid w:val="002806FE"/>
    <w:rsid w:val="00286C04"/>
    <w:rsid w:val="0029018F"/>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16D07"/>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22EF6"/>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51A00"/>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277"/>
    <w:rPr>
      <w:rFonts w:ascii="Times New Roman" w:eastAsiaTheme="minorHAnsi"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1277"/>
    <w:pPr>
      <w:spacing w:before="100" w:beforeAutospacing="1" w:after="100" w:afterAutospacing="1"/>
    </w:pPr>
  </w:style>
  <w:style w:type="character" w:styleId="a4">
    <w:name w:val="Strong"/>
    <w:basedOn w:val="a0"/>
    <w:uiPriority w:val="22"/>
    <w:qFormat/>
    <w:rsid w:val="00F91277"/>
    <w:rPr>
      <w:b/>
      <w:bCs/>
    </w:rPr>
  </w:style>
  <w:style w:type="paragraph" w:styleId="a5">
    <w:name w:val="List Paragraph"/>
    <w:basedOn w:val="a"/>
    <w:uiPriority w:val="34"/>
    <w:qFormat/>
    <w:rsid w:val="00D012A0"/>
    <w:pPr>
      <w:ind w:left="720"/>
      <w:contextualSpacing/>
    </w:pPr>
  </w:style>
  <w:style w:type="character" w:styleId="a6">
    <w:name w:val="annotation reference"/>
    <w:basedOn w:val="a0"/>
    <w:uiPriority w:val="99"/>
    <w:semiHidden/>
    <w:unhideWhenUsed/>
    <w:rsid w:val="00F5393A"/>
    <w:rPr>
      <w:sz w:val="16"/>
      <w:szCs w:val="16"/>
    </w:rPr>
  </w:style>
  <w:style w:type="paragraph" w:styleId="a7">
    <w:name w:val="annotation text"/>
    <w:basedOn w:val="a"/>
    <w:link w:val="a8"/>
    <w:uiPriority w:val="99"/>
    <w:semiHidden/>
    <w:unhideWhenUsed/>
    <w:rsid w:val="00F5393A"/>
    <w:rPr>
      <w:sz w:val="20"/>
      <w:szCs w:val="20"/>
    </w:rPr>
  </w:style>
  <w:style w:type="character" w:customStyle="1" w:styleId="a8">
    <w:name w:val="Текст примечания Знак"/>
    <w:basedOn w:val="a0"/>
    <w:link w:val="a7"/>
    <w:uiPriority w:val="99"/>
    <w:semiHidden/>
    <w:rsid w:val="00F5393A"/>
    <w:rPr>
      <w:rFonts w:ascii="Times New Roman" w:eastAsiaTheme="minorHAnsi" w:hAnsi="Times New Roman"/>
    </w:rPr>
  </w:style>
  <w:style w:type="paragraph" w:styleId="a9">
    <w:name w:val="Balloon Text"/>
    <w:basedOn w:val="a"/>
    <w:link w:val="aa"/>
    <w:uiPriority w:val="99"/>
    <w:semiHidden/>
    <w:unhideWhenUsed/>
    <w:rsid w:val="00F5393A"/>
    <w:rPr>
      <w:rFonts w:ascii="Tahoma" w:hAnsi="Tahoma" w:cs="Tahoma"/>
      <w:sz w:val="16"/>
      <w:szCs w:val="16"/>
    </w:rPr>
  </w:style>
  <w:style w:type="character" w:customStyle="1" w:styleId="aa">
    <w:name w:val="Текст выноски Знак"/>
    <w:basedOn w:val="a0"/>
    <w:link w:val="a9"/>
    <w:uiPriority w:val="99"/>
    <w:semiHidden/>
    <w:rsid w:val="00F5393A"/>
    <w:rPr>
      <w:rFonts w:ascii="Tahoma" w:eastAsiaTheme="minorHAnsi" w:hAnsi="Tahoma" w:cs="Tahoma"/>
      <w:sz w:val="16"/>
      <w:szCs w:val="16"/>
    </w:rPr>
  </w:style>
  <w:style w:type="paragraph" w:styleId="ab">
    <w:name w:val="Revision"/>
    <w:hidden/>
    <w:uiPriority w:val="99"/>
    <w:semiHidden/>
    <w:rsid w:val="004B4596"/>
    <w:rPr>
      <w:rFonts w:ascii="Times New Roman" w:eastAsiaTheme="minorHAnsi" w:hAnsi="Times New Roman"/>
      <w:sz w:val="24"/>
      <w:szCs w:val="24"/>
    </w:rPr>
  </w:style>
  <w:style w:type="character" w:styleId="ac">
    <w:name w:val="Hyperlink"/>
    <w:basedOn w:val="a0"/>
    <w:uiPriority w:val="99"/>
    <w:unhideWhenUsed/>
    <w:rsid w:val="008360B9"/>
    <w:rPr>
      <w:color w:val="0000FF"/>
      <w:u w:val="single"/>
    </w:rPr>
  </w:style>
  <w:style w:type="character" w:styleId="ad">
    <w:name w:val="FollowedHyperlink"/>
    <w:basedOn w:val="a0"/>
    <w:uiPriority w:val="99"/>
    <w:semiHidden/>
    <w:unhideWhenUsed/>
    <w:rsid w:val="00C57A1B"/>
    <w:rPr>
      <w:color w:val="800080" w:themeColor="followedHyperlink"/>
      <w:u w:val="single"/>
    </w:rPr>
  </w:style>
  <w:style w:type="paragraph" w:styleId="ae">
    <w:name w:val="annotation subject"/>
    <w:basedOn w:val="a7"/>
    <w:next w:val="a7"/>
    <w:link w:val="af"/>
    <w:uiPriority w:val="99"/>
    <w:semiHidden/>
    <w:unhideWhenUsed/>
    <w:rsid w:val="00F303E9"/>
    <w:rPr>
      <w:b/>
      <w:bCs/>
    </w:rPr>
  </w:style>
  <w:style w:type="character" w:customStyle="1" w:styleId="af">
    <w:name w:val="Тема примечания Знак"/>
    <w:basedOn w:val="a8"/>
    <w:link w:val="ae"/>
    <w:uiPriority w:val="99"/>
    <w:semiHidden/>
    <w:rsid w:val="00F303E9"/>
    <w:rPr>
      <w:rFonts w:ascii="Times New Roman" w:eastAsiaTheme="minorHAnsi" w:hAnsi="Times New Roman"/>
      <w:b/>
      <w:bCs/>
    </w:rPr>
  </w:style>
  <w:style w:type="paragraph" w:styleId="af0">
    <w:name w:val="header"/>
    <w:basedOn w:val="a"/>
    <w:link w:val="af1"/>
    <w:uiPriority w:val="99"/>
    <w:unhideWhenUsed/>
    <w:rsid w:val="00D76227"/>
    <w:pPr>
      <w:tabs>
        <w:tab w:val="center" w:pos="4536"/>
        <w:tab w:val="right" w:pos="9072"/>
      </w:tabs>
    </w:pPr>
  </w:style>
  <w:style w:type="character" w:customStyle="1" w:styleId="af1">
    <w:name w:val="Верхний колонтитул Знак"/>
    <w:basedOn w:val="a0"/>
    <w:link w:val="af0"/>
    <w:uiPriority w:val="99"/>
    <w:rsid w:val="00D76227"/>
    <w:rPr>
      <w:rFonts w:ascii="Times New Roman" w:eastAsiaTheme="minorHAnsi" w:hAnsi="Times New Roman"/>
      <w:sz w:val="24"/>
      <w:szCs w:val="24"/>
    </w:rPr>
  </w:style>
  <w:style w:type="paragraph" w:styleId="af2">
    <w:name w:val="footer"/>
    <w:basedOn w:val="a"/>
    <w:link w:val="af3"/>
    <w:uiPriority w:val="99"/>
    <w:unhideWhenUsed/>
    <w:rsid w:val="00D76227"/>
    <w:pPr>
      <w:tabs>
        <w:tab w:val="center" w:pos="4536"/>
        <w:tab w:val="right" w:pos="9072"/>
      </w:tabs>
    </w:pPr>
  </w:style>
  <w:style w:type="character" w:customStyle="1" w:styleId="af3">
    <w:name w:val="Нижний колонтитул Знак"/>
    <w:basedOn w:val="a0"/>
    <w:link w:val="af2"/>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v-v-wine-md.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36BC6-2504-4CAB-8D2E-3F86D05A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4397</Words>
  <Characters>25065</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Bol.com</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boaghe</cp:lastModifiedBy>
  <cp:revision>2</cp:revision>
  <cp:lastPrinted>2014-04-23T11:48:00Z</cp:lastPrinted>
  <dcterms:created xsi:type="dcterms:W3CDTF">2023-08-30T17:57:00Z</dcterms:created>
  <dcterms:modified xsi:type="dcterms:W3CDTF">2023-08-30T17:57:00Z</dcterms:modified>
</cp:coreProperties>
</file>